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5" w:rsidRPr="00735315" w:rsidRDefault="00735315" w:rsidP="00735315">
      <w:pPr>
        <w:spacing w:after="0" w:line="360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35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5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КОМИТЕТ ПО ОБРАЗОВАНИЮ АДМИНИСТРАЦИИ ГОРОДА УЛАН-УДЭ </w:t>
      </w:r>
      <w:r w:rsidRPr="007353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МУНИЦИПАЛЬНОЕ АВТОНОМНОЕ УЧРЕЖДЕНИЕ ДОПОЛНИТЕЛЬНОГО ОБРАЗОВАНИЯ "ДЕТСКИЙ ОЗДОРОВИТЕЛЬНО-ОБРАЗОВАТЕЛЬНЫЙ ЦЕНТР "</w:t>
      </w:r>
      <w:r w:rsidRPr="0073531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ОГОНЕК</w:t>
      </w:r>
      <w:r w:rsidRPr="007353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"</w:t>
      </w:r>
    </w:p>
    <w:p w:rsidR="00735315" w:rsidRDefault="00735315" w:rsidP="0073531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5315" w:rsidRDefault="00735315" w:rsidP="0073531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Утверждаю: </w:t>
      </w:r>
    </w:p>
    <w:p w:rsidR="00735315" w:rsidRDefault="00735315" w:rsidP="0073531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«____»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_______2022 года</w:t>
      </w:r>
    </w:p>
    <w:p w:rsidR="00735315" w:rsidRDefault="00735315" w:rsidP="0073531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Директор МАУ ДО ДООЦ «ОГОНЕК»</w:t>
      </w:r>
    </w:p>
    <w:p w:rsidR="00735315" w:rsidRDefault="00735315" w:rsidP="00735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______________Павловой С.М.</w:t>
      </w:r>
    </w:p>
    <w:p w:rsidR="00911286" w:rsidRDefault="00911286" w:rsidP="007353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286" w:rsidRDefault="00911286" w:rsidP="00AF5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173" w:rsidRDefault="003F1173" w:rsidP="00AF5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DB" w:rsidRPr="00F03DDB" w:rsidRDefault="00F03DDB" w:rsidP="009112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КРАТКОСРОЧНАЯ ДОПОЛНИТЕЛЬНАЯ ОБЩЕОБРАЗОВАТЕЛЬНАЯ</w:t>
      </w:r>
      <w:r w:rsidR="00911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ОБЩЕРАЗВИВАЮЩАЯ ПРОГРАММА</w:t>
      </w:r>
    </w:p>
    <w:p w:rsidR="00F03DDB" w:rsidRPr="00F03DDB" w:rsidRDefault="00F03DDB" w:rsidP="00911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художественной направленности</w:t>
      </w:r>
    </w:p>
    <w:p w:rsidR="00E13C7A" w:rsidRPr="00150B69" w:rsidRDefault="00AF5E5B" w:rsidP="00911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69">
        <w:rPr>
          <w:rFonts w:ascii="Times New Roman" w:hAnsi="Times New Roman" w:cs="Times New Roman"/>
          <w:b/>
          <w:sz w:val="28"/>
          <w:szCs w:val="28"/>
        </w:rPr>
        <w:t>«Летний сувенир»</w:t>
      </w:r>
    </w:p>
    <w:p w:rsidR="00AF5E5B" w:rsidRDefault="00AF5E5B" w:rsidP="00AF5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173" w:rsidRDefault="003F1173" w:rsidP="00AF5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173" w:rsidRDefault="003F1173" w:rsidP="00AF5E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B69" w:rsidRDefault="00150B69" w:rsidP="00AF5E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B69" w:rsidRDefault="00150B69" w:rsidP="00AF5E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1173" w:rsidRDefault="003F1173" w:rsidP="00AF5E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3F1173" w:rsidTr="003F1173">
        <w:tc>
          <w:tcPr>
            <w:tcW w:w="4644" w:type="dxa"/>
          </w:tcPr>
          <w:p w:rsidR="003F1173" w:rsidRDefault="003F1173" w:rsidP="00AF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F1173" w:rsidRDefault="00911286" w:rsidP="003F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EE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Автор-составитель</w:t>
            </w:r>
            <w:r w:rsidR="003F11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F1173" w:rsidRDefault="003F1173" w:rsidP="003F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  <w:p w:rsidR="00BD5286" w:rsidRPr="00AF5E5B" w:rsidRDefault="00BD5286" w:rsidP="003F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EE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F1173" w:rsidRDefault="003F1173" w:rsidP="00AF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173" w:rsidRDefault="003F1173" w:rsidP="00AF5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173" w:rsidRDefault="003F1173" w:rsidP="00AF5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173" w:rsidRDefault="003F1173" w:rsidP="00AF5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173" w:rsidRDefault="003F1173" w:rsidP="003F1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F1173" w:rsidRDefault="003F1173" w:rsidP="003F1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Улан-Удэ, 2022г.</w:t>
      </w:r>
    </w:p>
    <w:p w:rsidR="003F1173" w:rsidRPr="00150B69" w:rsidRDefault="003F1173" w:rsidP="003F1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6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84B85" w:rsidRPr="00150B69" w:rsidRDefault="004E5283" w:rsidP="00150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составляют значительную часть свободного времени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период как нельзя более благоприятен для развития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  <w:r w:rsidR="00A84B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рамках организации</w:t>
      </w:r>
      <w:r w:rsidR="00A84B85"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детского досуга в </w:t>
      </w:r>
      <w:r w:rsidR="00A84B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МБУ ДО ДООЦ «Огонек»</w:t>
      </w:r>
      <w:r w:rsidR="00A84B85"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была разработана программа кружка</w:t>
      </w:r>
      <w:r w:rsidR="00A84B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B85">
        <w:rPr>
          <w:rFonts w:ascii="Times New Roman" w:hAnsi="Times New Roman" w:cs="Times New Roman"/>
          <w:sz w:val="28"/>
          <w:szCs w:val="28"/>
        </w:rPr>
        <w:t xml:space="preserve">«Летний сувенир». </w:t>
      </w:r>
      <w:r w:rsidR="005C447A" w:rsidRPr="00150B69">
        <w:rPr>
          <w:rFonts w:ascii="Times New Roman" w:hAnsi="Times New Roman" w:cs="Times New Roman"/>
          <w:sz w:val="28"/>
          <w:szCs w:val="28"/>
        </w:rPr>
        <w:t>Программа «Летний сувенир» является программой художественной направленности</w:t>
      </w:r>
      <w:r w:rsidR="005C447A" w:rsidRPr="00A84B85">
        <w:rPr>
          <w:rFonts w:ascii="Times New Roman" w:hAnsi="Times New Roman" w:cs="Times New Roman"/>
          <w:sz w:val="28"/>
          <w:szCs w:val="28"/>
        </w:rPr>
        <w:t>.</w:t>
      </w:r>
      <w:r w:rsidR="00A84B85" w:rsidRPr="00A84B85">
        <w:rPr>
          <w:rFonts w:ascii="Times New Roman" w:hAnsi="Times New Roman" w:cs="Times New Roman"/>
          <w:sz w:val="28"/>
          <w:szCs w:val="28"/>
        </w:rPr>
        <w:t xml:space="preserve"> </w:t>
      </w:r>
      <w:r w:rsidR="00A84B85" w:rsidRPr="00A8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 </w:t>
      </w:r>
      <w:r w:rsidR="00A84B85" w:rsidRPr="0015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краткосрочной, т. е. реализуется в течение I лагерной смены. </w:t>
      </w:r>
    </w:p>
    <w:p w:rsidR="00150B69" w:rsidRPr="00150B69" w:rsidRDefault="00150B69" w:rsidP="00150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Pr="0015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15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востребована  со стороны родителей обучающихся.  В летний период  у детей больше свободного времени, чтобы уделить  развитию  своих способностей, выполнить работы, которые станут украшением  помещений или подарком для друзей. </w:t>
      </w:r>
    </w:p>
    <w:p w:rsidR="00150B69" w:rsidRDefault="00150B69" w:rsidP="00150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5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научить детей  передавать свои ощущения   и представления об окружающем мире в самостоятельных творческих работах. В системе эстетического, творческого воспитания  подрастающего поколения особая роль принадлежит изобразительному искусству. </w:t>
      </w:r>
      <w:r w:rsidRPr="00150B6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Умение видеть и понимать красоту окружающего мира, способствует </w:t>
      </w:r>
      <w:r w:rsidRPr="00150B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воспитанию культуры чувств, развитию художественно-эстетического вкуса, трудовой и творческой активности. В процессе художественной деятельности  у детей воспитывается  целеустремленность, усидчивость, чувство взаимопомощи, появляется   возможность творческой самореализации. </w:t>
      </w:r>
    </w:p>
    <w:p w:rsidR="00911286" w:rsidRPr="00150B69" w:rsidRDefault="00911286" w:rsidP="009112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8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911286" w:rsidRDefault="00A84B85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50B69">
        <w:rPr>
          <w:sz w:val="28"/>
          <w:szCs w:val="28"/>
        </w:rPr>
        <w:t>Цель: развитие</w:t>
      </w:r>
      <w:r w:rsidRPr="00F03DDB">
        <w:rPr>
          <w:sz w:val="28"/>
          <w:szCs w:val="28"/>
        </w:rPr>
        <w:t xml:space="preserve"> художественно-творческих способностей детей в летний период посредством декоративно-прикладного творчества.</w:t>
      </w:r>
      <w:r w:rsidR="00911286" w:rsidRPr="00911286">
        <w:rPr>
          <w:b/>
          <w:bCs/>
          <w:sz w:val="28"/>
          <w:szCs w:val="28"/>
        </w:rPr>
        <w:t xml:space="preserve">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b/>
          <w:bCs/>
          <w:sz w:val="28"/>
          <w:szCs w:val="28"/>
        </w:rPr>
        <w:t>Образовательные (предметные):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lastRenderedPageBreak/>
        <w:t>формирование интереса к современным и традиционным видам декоративно-прикладного творчества;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приобщение к истокам национальной культуры русского народа;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знакомство с историей и современными направлениями развития декоративн</w:t>
      </w:r>
      <w:proofErr w:type="gramStart"/>
      <w:r w:rsidRPr="00911286">
        <w:rPr>
          <w:sz w:val="28"/>
          <w:szCs w:val="28"/>
        </w:rPr>
        <w:t>о-</w:t>
      </w:r>
      <w:proofErr w:type="gramEnd"/>
      <w:r w:rsidRPr="00911286">
        <w:rPr>
          <w:sz w:val="28"/>
          <w:szCs w:val="28"/>
        </w:rPr>
        <w:t xml:space="preserve"> прикладного творчества;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формирование умений и навыков в работе с различными материалами, обучение приёмам работы с инструментами;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формирование навыков планирования своей работы;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изучение технологии изготовления композиций, изучение свойств различных материалов;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развитие художественного вкуса и нестандартного мышления учащихся.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b/>
          <w:bCs/>
          <w:sz w:val="28"/>
          <w:szCs w:val="28"/>
        </w:rPr>
        <w:t>Личностные: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организация каникулярной занятости учащихся посредством декоративно-прикладного творчества;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создание необходимых условий для организации содержательного отдыха детей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формирование общественной активности личности, гражданской позиции на лучших образцах национальной культуры, народных традициях и обычаях, а также бережное отношение к культурному наследию, к истории и традициям, уважение к людям труда.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воспитание уважительное отношение между членами творческого объединения в совместной творческой деятельности.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формирование навыков общения и толерантности.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создание комфортного психологического климата внутри коллектива, способствующего неформальному интересу к образовательному предмету, творческому общению.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11286">
        <w:rPr>
          <w:b/>
          <w:bCs/>
          <w:sz w:val="28"/>
          <w:szCs w:val="28"/>
        </w:rPr>
        <w:t>Метапредметные</w:t>
      </w:r>
      <w:proofErr w:type="spellEnd"/>
      <w:r w:rsidRPr="00911286">
        <w:rPr>
          <w:b/>
          <w:bCs/>
          <w:sz w:val="28"/>
          <w:szCs w:val="28"/>
        </w:rPr>
        <w:t>: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развитие потребности к творческому труду, стремлению преодолевать трудности, добиваться успешного достижения поставленных целей;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lastRenderedPageBreak/>
        <w:t xml:space="preserve">создание условий к саморазвитию учащихся;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развитие у детей эстетического восприятия окружающего мира;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развитие умения ориентироваться в проблемных ситуациях;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развитие природных задатков, творческого потенциала каждого ребенка; фантазии, наблюдательности. </w:t>
      </w:r>
    </w:p>
    <w:p w:rsidR="00BD5286" w:rsidRDefault="00BD5286" w:rsidP="00BD52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поставленных задач на занятиях используются разнообразные методы:</w:t>
      </w:r>
    </w:p>
    <w:p w:rsidR="00BD5286" w:rsidRDefault="00BD5286" w:rsidP="00BD528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рассказ в форме беседы;</w:t>
      </w:r>
    </w:p>
    <w:p w:rsidR="00BD5286" w:rsidRDefault="00BD5286" w:rsidP="00BD528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объяснительно-иллюстративный;</w:t>
      </w:r>
    </w:p>
    <w:p w:rsidR="00BD5286" w:rsidRDefault="00BD5286" w:rsidP="00BD528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технологические схемы изделий;</w:t>
      </w:r>
    </w:p>
    <w:p w:rsidR="00BD5286" w:rsidRDefault="00BD5286" w:rsidP="00BD528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самостоятельное изготовление изделий.</w:t>
      </w:r>
    </w:p>
    <w:p w:rsidR="00BD5286" w:rsidRDefault="00BD5286" w:rsidP="00BD52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критерием оценки обучаемости ребят служит качество самостоятельно выполненного изделия. </w:t>
      </w:r>
    </w:p>
    <w:p w:rsidR="00BD5286" w:rsidRDefault="00BD5286" w:rsidP="00BD52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по данной программе обучения ребята</w:t>
      </w:r>
    </w:p>
    <w:p w:rsidR="00BD5286" w:rsidRPr="00626343" w:rsidRDefault="00BD5286" w:rsidP="00BD5286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343">
        <w:rPr>
          <w:rFonts w:ascii="Times New Roman" w:hAnsi="Times New Roman"/>
          <w:i/>
          <w:sz w:val="28"/>
          <w:szCs w:val="28"/>
        </w:rPr>
        <w:t>будут знать:</w:t>
      </w:r>
    </w:p>
    <w:p w:rsidR="00BD5286" w:rsidRPr="00EB6A79" w:rsidRDefault="00BD5286" w:rsidP="00BD5286">
      <w:pPr>
        <w:pStyle w:val="a5"/>
        <w:numPr>
          <w:ilvl w:val="0"/>
          <w:numId w:val="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B6A79">
        <w:rPr>
          <w:rFonts w:ascii="Times New Roman" w:hAnsi="Times New Roman"/>
          <w:sz w:val="28"/>
          <w:szCs w:val="28"/>
        </w:rPr>
        <w:t>- правила техники безопасности, требования к организации рабочего места;</w:t>
      </w:r>
    </w:p>
    <w:p w:rsidR="00BD5286" w:rsidRPr="00EB6A79" w:rsidRDefault="00BD5286" w:rsidP="00BD5286">
      <w:pPr>
        <w:pStyle w:val="a5"/>
        <w:numPr>
          <w:ilvl w:val="0"/>
          <w:numId w:val="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B6A79">
        <w:rPr>
          <w:rFonts w:ascii="Times New Roman" w:hAnsi="Times New Roman"/>
          <w:sz w:val="28"/>
          <w:szCs w:val="28"/>
        </w:rPr>
        <w:t>- знать разнообразный природный материал;</w:t>
      </w:r>
    </w:p>
    <w:p w:rsidR="00BD5286" w:rsidRPr="00EB6A79" w:rsidRDefault="00BD5286" w:rsidP="00BD5286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A79">
        <w:rPr>
          <w:rFonts w:ascii="Times New Roman" w:hAnsi="Times New Roman"/>
          <w:sz w:val="28"/>
          <w:szCs w:val="28"/>
        </w:rPr>
        <w:t xml:space="preserve">- как </w:t>
      </w:r>
      <w:r w:rsidRPr="00EB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BD5286" w:rsidRPr="00EB6A79" w:rsidRDefault="00BD5286" w:rsidP="00BD5286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экономно размечать материалы с помощью шаблонов, сгибать листы бумаги вдвое, вчетверо, резать бумагу ножницами по линиям разметки, соединять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детали из бумаги с помощью клея</w:t>
      </w:r>
      <w:r w:rsidRPr="00EB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5286" w:rsidRDefault="00BD5286" w:rsidP="00BD52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Будут уметь:</w:t>
      </w:r>
    </w:p>
    <w:p w:rsidR="00BD5286" w:rsidRPr="00F050EB" w:rsidRDefault="00BD5286" w:rsidP="00BD5286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sz w:val="28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работать с бумагой, пластилином, природным и бросовым материалами;</w:t>
      </w:r>
    </w:p>
    <w:p w:rsidR="00BD5286" w:rsidRPr="00F050EB" w:rsidRDefault="00BD5286" w:rsidP="00BD5286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50EB">
        <w:rPr>
          <w:rFonts w:ascii="Times New Roman" w:hAnsi="Times New Roman"/>
          <w:sz w:val="28"/>
          <w:szCs w:val="28"/>
        </w:rPr>
        <w:t>красиво, эстетически грамотно оформить изделие</w:t>
      </w:r>
      <w:r>
        <w:rPr>
          <w:rFonts w:ascii="Times New Roman" w:hAnsi="Times New Roman"/>
          <w:sz w:val="28"/>
          <w:szCs w:val="28"/>
        </w:rPr>
        <w:t>;</w:t>
      </w:r>
      <w:r w:rsidRPr="00F050EB">
        <w:rPr>
          <w:sz w:val="28"/>
        </w:rPr>
        <w:t xml:space="preserve"> </w:t>
      </w:r>
    </w:p>
    <w:p w:rsidR="00BD5286" w:rsidRDefault="00BD5286" w:rsidP="00BD5286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самостоятельно подбирать клеящий состав для работы с бумагой, тканью, поролоном, природным материалом;</w:t>
      </w:r>
    </w:p>
    <w:p w:rsidR="00BD5286" w:rsidRDefault="00BD5286" w:rsidP="00BD5286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4"/>
          <w:lang w:eastAsia="ru-RU"/>
        </w:rPr>
        <w:t>сознательно комбинировать различные техники аппликации, различные виды бумаги и ткани, сочетать их с другими материалами для создания эмоционально-выразительных образов, сюжетов;</w:t>
      </w:r>
    </w:p>
    <w:p w:rsidR="00BD5286" w:rsidRPr="00F050EB" w:rsidRDefault="00BD5286" w:rsidP="00BD5286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050EB">
        <w:rPr>
          <w:rFonts w:ascii="Times New Roman" w:eastAsia="Times New Roman" w:hAnsi="Times New Roman"/>
          <w:sz w:val="28"/>
          <w:szCs w:val="24"/>
          <w:lang w:eastAsia="ru-RU"/>
        </w:rPr>
        <w:t xml:space="preserve">видеть и оценивать эстетические качества природных материалов, их выразительность, подбирать и сочетать их 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реализации своего замысла.</w:t>
      </w:r>
    </w:p>
    <w:p w:rsidR="00BD5286" w:rsidRPr="00EB6A79" w:rsidRDefault="00BD5286" w:rsidP="00BD52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EB">
        <w:rPr>
          <w:rFonts w:ascii="Times New Roman" w:hAnsi="Times New Roman"/>
          <w:sz w:val="28"/>
          <w:szCs w:val="28"/>
        </w:rPr>
        <w:t>В результате занятий у ребенка развиваются его творческие способности, реализуется воспитание в духе коллективизма и взаимопомощи.</w:t>
      </w:r>
      <w:r w:rsidRPr="00EB6A79">
        <w:rPr>
          <w:rFonts w:ascii="Times New Roman" w:hAnsi="Times New Roman"/>
          <w:sz w:val="28"/>
          <w:szCs w:val="28"/>
        </w:rPr>
        <w:t xml:space="preserve"> Занятия способствуют формированию творческой фантазии, креативного мышления и художественного вкуса наших детей. А изготовление </w:t>
      </w:r>
      <w:r>
        <w:rPr>
          <w:rFonts w:ascii="Times New Roman" w:hAnsi="Times New Roman"/>
          <w:sz w:val="28"/>
          <w:szCs w:val="28"/>
        </w:rPr>
        <w:t>подело</w:t>
      </w:r>
      <w:r w:rsidRPr="00EB6A79">
        <w:rPr>
          <w:rFonts w:ascii="Times New Roman" w:hAnsi="Times New Roman"/>
          <w:sz w:val="28"/>
          <w:szCs w:val="28"/>
        </w:rPr>
        <w:t>к доставит им огромное удовольствие, разовьет точность движений и изобретательность.</w:t>
      </w:r>
    </w:p>
    <w:p w:rsidR="005C447A" w:rsidRPr="00F03DDB" w:rsidRDefault="005C447A" w:rsidP="005C447A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03DDB">
        <w:rPr>
          <w:b/>
          <w:bCs/>
          <w:sz w:val="28"/>
          <w:szCs w:val="28"/>
        </w:rPr>
        <w:t>Принцип построения программы:</w:t>
      </w:r>
    </w:p>
    <w:p w:rsidR="005C447A" w:rsidRPr="00911286" w:rsidRDefault="005C447A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47A">
        <w:rPr>
          <w:sz w:val="28"/>
          <w:szCs w:val="28"/>
        </w:rPr>
        <w:t xml:space="preserve">    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Программой предусмотрено, чтобы каждое занятие было направлено на овладение основ </w:t>
      </w:r>
      <w:r w:rsidR="004E5283">
        <w:rPr>
          <w:sz w:val="28"/>
          <w:szCs w:val="28"/>
        </w:rPr>
        <w:t>декоративно-прикладного творчества</w:t>
      </w:r>
      <w:r w:rsidRPr="005C447A">
        <w:rPr>
          <w:sz w:val="28"/>
          <w:szCs w:val="28"/>
        </w:rPr>
        <w:t xml:space="preserve">, на приобщение обучающихся к активной познавательной и творческой работе. Допускается варьировать задания </w:t>
      </w:r>
      <w:r w:rsidRPr="00150B69">
        <w:rPr>
          <w:sz w:val="28"/>
          <w:szCs w:val="28"/>
        </w:rPr>
        <w:t xml:space="preserve">местами в зависимости от ситуации. Можно предлагать другие аналогичные </w:t>
      </w:r>
      <w:r w:rsidRPr="00911286">
        <w:rPr>
          <w:sz w:val="28"/>
          <w:szCs w:val="28"/>
        </w:rPr>
        <w:t>темы, органично входящие в русло программы.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Данная образовательная программа реализуется с учётом: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технологии личностно-ориентированного обучения и строится на принципе вариативности, т. е. признании разнообразия содержания и форм работы, выбор которых осуществляется с учетом цели развития каждого ребёнка;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lastRenderedPageBreak/>
        <w:t xml:space="preserve">включения детей в социальные отношения на основе сформированных интересов и потребностей, направленных на инициативность, творчество, самостоятельность и результативность действий;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воспитания черт характера личности: трудолюбие, усидчивость, старание, аккуратность, целеустремлённость при овладении навыками рукоделия;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занятия рукоделием оказывает терапевтическое воздействие: даёт возможность отвлечься от своих переживаний, успокаивает, приводит в порядок мысли и эмоции, снимает нервное напряжение. 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Научить детей всему тому, что не раз пригодиться им во взрослой жизни, вызывать интерес к декоративно-прикладному искусству, пробудить желание творить самостоятельно – одна из основных задач образовательного процесса данной программы. </w:t>
      </w:r>
    </w:p>
    <w:p w:rsidR="00E37BD9" w:rsidRPr="00911286" w:rsidRDefault="00E37BD9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>Программа адресована детям 7–15 лет, поэто</w:t>
      </w:r>
      <w:r w:rsidRPr="00150B69">
        <w:rPr>
          <w:sz w:val="28"/>
          <w:szCs w:val="28"/>
        </w:rPr>
        <w:t xml:space="preserve">му при её составлении учитывался возраст детей, их подготовленность, существующие навыки и </w:t>
      </w:r>
      <w:r w:rsidRPr="00911286">
        <w:rPr>
          <w:sz w:val="28"/>
          <w:szCs w:val="28"/>
        </w:rPr>
        <w:t>умения.</w:t>
      </w:r>
    </w:p>
    <w:p w:rsidR="00911286" w:rsidRP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Уровень программы – базовый. Срок реализации программы три недели. Программа рассчитана на </w:t>
      </w:r>
      <w:r>
        <w:rPr>
          <w:sz w:val="28"/>
          <w:szCs w:val="28"/>
        </w:rPr>
        <w:t xml:space="preserve">36 часов. </w:t>
      </w:r>
      <w:r w:rsidRPr="00911286">
        <w:rPr>
          <w:sz w:val="28"/>
          <w:szCs w:val="28"/>
        </w:rPr>
        <w:t>Продолжительность занятия</w:t>
      </w:r>
      <w:r>
        <w:rPr>
          <w:sz w:val="28"/>
          <w:szCs w:val="28"/>
        </w:rPr>
        <w:t xml:space="preserve"> 2 академических часа</w:t>
      </w:r>
      <w:r w:rsidRPr="00911286">
        <w:rPr>
          <w:sz w:val="28"/>
          <w:szCs w:val="28"/>
        </w:rPr>
        <w:t xml:space="preserve"> с переменой между учебными часами 10 минут.</w:t>
      </w:r>
    </w:p>
    <w:p w:rsidR="00911286" w:rsidRDefault="00911286" w:rsidP="009112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1286">
        <w:rPr>
          <w:sz w:val="28"/>
          <w:szCs w:val="28"/>
        </w:rPr>
        <w:t xml:space="preserve">Формы обучения: </w:t>
      </w:r>
      <w:proofErr w:type="gramStart"/>
      <w:r w:rsidRPr="00911286">
        <w:rPr>
          <w:sz w:val="28"/>
          <w:szCs w:val="28"/>
        </w:rPr>
        <w:t>очная</w:t>
      </w:r>
      <w:proofErr w:type="gramEnd"/>
      <w:r w:rsidRPr="00911286">
        <w:rPr>
          <w:sz w:val="28"/>
          <w:szCs w:val="28"/>
        </w:rPr>
        <w:t>.</w:t>
      </w:r>
    </w:p>
    <w:p w:rsidR="005C447A" w:rsidRPr="005C447A" w:rsidRDefault="005C447A" w:rsidP="005C447A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C447A">
        <w:rPr>
          <w:b/>
          <w:bCs/>
          <w:sz w:val="28"/>
          <w:szCs w:val="28"/>
        </w:rPr>
        <w:t>Формы и виды контроля</w:t>
      </w:r>
    </w:p>
    <w:p w:rsidR="005C447A" w:rsidRPr="005C447A" w:rsidRDefault="005C447A" w:rsidP="005C44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47A">
        <w:rPr>
          <w:color w:val="333333"/>
          <w:sz w:val="28"/>
          <w:szCs w:val="28"/>
        </w:rPr>
        <w:t>     Формой </w:t>
      </w:r>
      <w:r w:rsidRPr="005C447A">
        <w:rPr>
          <w:sz w:val="28"/>
          <w:szCs w:val="28"/>
        </w:rPr>
        <w:t xml:space="preserve">контроля на занятиях в </w:t>
      </w:r>
      <w:r w:rsidR="004E5283">
        <w:rPr>
          <w:sz w:val="28"/>
          <w:szCs w:val="28"/>
        </w:rPr>
        <w:t>кружке</w:t>
      </w:r>
      <w:r w:rsidRPr="005C447A">
        <w:rPr>
          <w:sz w:val="28"/>
          <w:szCs w:val="28"/>
        </w:rPr>
        <w:t xml:space="preserve"> является организация просмотра работ, что дает возможность детям заново увидеть и оценить свои работы, ощутить радость успеха.</w:t>
      </w:r>
      <w:r w:rsidR="004E5283">
        <w:rPr>
          <w:sz w:val="28"/>
          <w:szCs w:val="28"/>
        </w:rPr>
        <w:t xml:space="preserve"> </w:t>
      </w:r>
      <w:r w:rsidRPr="005C447A">
        <w:rPr>
          <w:color w:val="333333"/>
          <w:sz w:val="28"/>
          <w:szCs w:val="28"/>
        </w:rPr>
        <w:t>Обсуждение работ активизирует внимание обучающихся, формирует опыт творческого общения.</w:t>
      </w:r>
      <w:r w:rsidRPr="005C447A">
        <w:rPr>
          <w:sz w:val="28"/>
          <w:szCs w:val="28"/>
        </w:rPr>
        <w:t> В конце освоения программы проводится итоговая выставка.</w:t>
      </w:r>
    </w:p>
    <w:p w:rsidR="005C447A" w:rsidRPr="005C447A" w:rsidRDefault="005C447A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173" w:rsidRDefault="003F1173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BD9" w:rsidRDefault="00E37BD9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BD9" w:rsidRDefault="00E37BD9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BD9" w:rsidRDefault="00E37BD9" w:rsidP="00E37BD9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C12CEF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E37BD9" w:rsidRPr="00C12CEF" w:rsidRDefault="00E37BD9" w:rsidP="00E37BD9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560"/>
        <w:gridCol w:w="3526"/>
        <w:gridCol w:w="854"/>
        <w:gridCol w:w="1005"/>
        <w:gridCol w:w="1309"/>
        <w:gridCol w:w="2210"/>
      </w:tblGrid>
      <w:tr w:rsidR="00E37BD9" w:rsidRPr="00864E4A" w:rsidTr="003041E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 и аттестации</w:t>
            </w:r>
          </w:p>
        </w:tc>
      </w:tr>
      <w:tr w:rsidR="00E37BD9" w:rsidRPr="00864E4A" w:rsidTr="003041E3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7BD9" w:rsidRPr="00864E4A" w:rsidTr="003041E3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BD9" w:rsidRPr="00864E4A" w:rsidRDefault="00E37BD9" w:rsidP="00E37BD9">
            <w:pPr>
              <w:rPr>
                <w:rFonts w:ascii="Times New Roman" w:hAnsi="Times New Roman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864E4A">
              <w:rPr>
                <w:rFonts w:ascii="Times New Roman" w:hAnsi="Times New Roman"/>
                <w:sz w:val="24"/>
                <w:szCs w:val="24"/>
              </w:rPr>
              <w:t xml:space="preserve">: инструктаж по технике безопасности. Введение в учебный курс. </w:t>
            </w: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E37B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E37BD9" w:rsidRPr="00864E4A" w:rsidTr="003041E3">
        <w:trPr>
          <w:trHeight w:val="10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BD9" w:rsidRPr="00864E4A" w:rsidRDefault="00E37BD9" w:rsidP="00E37BD9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Поделки из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природного и </w:t>
            </w: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бросового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041349" w:rsidRDefault="00BD5286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041349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041349" w:rsidRDefault="00BD5286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E37B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   Опрос, демонстрация готового изделия</w:t>
            </w:r>
          </w:p>
        </w:tc>
      </w:tr>
      <w:tr w:rsidR="00E37BD9" w:rsidRPr="00864E4A" w:rsidTr="003041E3">
        <w:trPr>
          <w:trHeight w:val="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Бумажные чудеса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041349" w:rsidRDefault="0037242E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041349" w:rsidRDefault="0037242E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041349" w:rsidRDefault="0037242E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Опрос, демонстрация готового изделия</w:t>
            </w:r>
          </w:p>
        </w:tc>
      </w:tr>
      <w:tr w:rsidR="00E37BD9" w:rsidRPr="00864E4A" w:rsidTr="003041E3">
        <w:trPr>
          <w:trHeight w:val="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Пластилиновый мир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4908A8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4908A8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4908A8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E37BD9" w:rsidRPr="00864E4A" w:rsidTr="003041E3">
        <w:trPr>
          <w:trHeight w:val="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4908A8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4908A8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4908A8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BD9" w:rsidRPr="00864E4A" w:rsidRDefault="00E37BD9" w:rsidP="0030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4908A8" w:rsidRPr="00864E4A" w:rsidTr="00860EB0">
        <w:trPr>
          <w:trHeight w:val="6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A8" w:rsidRPr="00864E4A" w:rsidRDefault="004908A8" w:rsidP="00490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A8" w:rsidRPr="00864E4A" w:rsidRDefault="004908A8" w:rsidP="004908A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A8" w:rsidRPr="00864E4A" w:rsidRDefault="004908A8" w:rsidP="00490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A8" w:rsidRPr="00864E4A" w:rsidRDefault="004908A8" w:rsidP="00490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A8" w:rsidRPr="00864E4A" w:rsidRDefault="004908A8" w:rsidP="00490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A8" w:rsidRPr="00864E4A" w:rsidRDefault="004908A8" w:rsidP="00490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4908A8" w:rsidRPr="00864E4A" w:rsidTr="003041E3">
        <w:trPr>
          <w:trHeight w:val="269"/>
        </w:trPr>
        <w:tc>
          <w:tcPr>
            <w:tcW w:w="40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A8" w:rsidRPr="00864E4A" w:rsidRDefault="004908A8" w:rsidP="004908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A8" w:rsidRPr="00864E4A" w:rsidRDefault="004908A8" w:rsidP="004908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A8" w:rsidRPr="00864E4A" w:rsidRDefault="0037242E" w:rsidP="004908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A8" w:rsidRPr="00864E4A" w:rsidRDefault="0037242E" w:rsidP="004908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8A8" w:rsidRPr="00864E4A" w:rsidRDefault="004908A8" w:rsidP="0049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BD9" w:rsidRDefault="00E37BD9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C9F" w:rsidRDefault="00CD1C9F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42E" w:rsidRDefault="0037242E" w:rsidP="0037242E">
      <w:pPr>
        <w:spacing w:after="12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7242E" w:rsidRDefault="0037242E" w:rsidP="0037242E">
      <w:pPr>
        <w:spacing w:after="120" w:line="240" w:lineRule="auto"/>
        <w:ind w:righ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Вводное занятие. </w:t>
      </w:r>
      <w:r w:rsidRPr="003F458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3F458A">
        <w:rPr>
          <w:rFonts w:ascii="Times New Roman" w:hAnsi="Times New Roman"/>
          <w:sz w:val="28"/>
          <w:szCs w:val="28"/>
        </w:rPr>
        <w:t xml:space="preserve"> час)</w:t>
      </w:r>
    </w:p>
    <w:p w:rsidR="0037242E" w:rsidRDefault="0037242E" w:rsidP="0037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40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515401">
        <w:rPr>
          <w:rFonts w:ascii="Times New Roman" w:hAnsi="Times New Roman"/>
          <w:sz w:val="28"/>
          <w:szCs w:val="28"/>
        </w:rPr>
        <w:t>(лекция, беседа). Знакомство с объединением. Инструктаж по технике безопасности труда и правилам пожарной безопасности.</w:t>
      </w:r>
      <w:r>
        <w:rPr>
          <w:rFonts w:ascii="Times New Roman" w:hAnsi="Times New Roman"/>
          <w:sz w:val="28"/>
          <w:szCs w:val="28"/>
        </w:rPr>
        <w:t xml:space="preserve"> Введение в учебный курс.</w:t>
      </w:r>
      <w:r w:rsidRPr="0004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15401">
        <w:rPr>
          <w:rFonts w:ascii="Times New Roman" w:hAnsi="Times New Roman"/>
          <w:sz w:val="28"/>
          <w:szCs w:val="28"/>
        </w:rPr>
        <w:t>накомство с работ</w:t>
      </w:r>
      <w:r>
        <w:rPr>
          <w:rFonts w:ascii="Times New Roman" w:hAnsi="Times New Roman"/>
          <w:sz w:val="28"/>
          <w:szCs w:val="28"/>
        </w:rPr>
        <w:t>ами</w:t>
      </w:r>
      <w:r w:rsidRPr="00515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мастеров декоративно-прикладного искусства. </w:t>
      </w:r>
    </w:p>
    <w:p w:rsidR="0037242E" w:rsidRDefault="0037242E" w:rsidP="0037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401">
        <w:rPr>
          <w:rFonts w:ascii="Times New Roman" w:hAnsi="Times New Roman"/>
          <w:b/>
          <w:sz w:val="28"/>
          <w:szCs w:val="28"/>
        </w:rPr>
        <w:t xml:space="preserve"> Способы определения результативности: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42">
        <w:rPr>
          <w:rFonts w:ascii="Times New Roman" w:hAnsi="Times New Roman"/>
          <w:sz w:val="28"/>
          <w:szCs w:val="28"/>
        </w:rPr>
        <w:t>Опрос.</w:t>
      </w:r>
    </w:p>
    <w:p w:rsidR="0037242E" w:rsidRDefault="0037242E" w:rsidP="0037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42E" w:rsidRPr="0000209C" w:rsidRDefault="0037242E" w:rsidP="003724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BA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493BA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Поделки из природного и бросового материала. 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 xml:space="preserve"> часов: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 xml:space="preserve">теория,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>час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>практика)</w:t>
      </w:r>
    </w:p>
    <w:p w:rsidR="0037242E" w:rsidRPr="006D6F80" w:rsidRDefault="0037242E" w:rsidP="00372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401">
        <w:rPr>
          <w:rFonts w:ascii="Times New Roman" w:hAnsi="Times New Roman"/>
          <w:b/>
          <w:sz w:val="28"/>
          <w:szCs w:val="28"/>
        </w:rPr>
        <w:t>Теория:</w:t>
      </w:r>
      <w:r w:rsidRPr="00515401">
        <w:rPr>
          <w:rFonts w:ascii="Times New Roman" w:hAnsi="Times New Roman"/>
          <w:sz w:val="28"/>
          <w:szCs w:val="28"/>
        </w:rPr>
        <w:t xml:space="preserve"> (лекция - беседа, диалог, советы</w:t>
      </w:r>
      <w:r w:rsidRPr="006D6F80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6D6F80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природным материалом: палочками, ракушками, ягодами рябины, семенами яблок, тыквы, кабачков, крылатками клена, ягодами шиповника, желуди, шишки ели и сосны и т.д.</w:t>
      </w:r>
      <w:proofErr w:type="gramEnd"/>
      <w:r w:rsidRPr="006D6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2A98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техникой изготовления поделок из бросового материала. Инструменты и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2A9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Рассматривание образцов игрушек. Формирование устойчивого интереса к работе с различными материалами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242E" w:rsidRDefault="0037242E" w:rsidP="0037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F80">
        <w:rPr>
          <w:rFonts w:ascii="Times New Roman" w:hAnsi="Times New Roman"/>
          <w:b/>
          <w:sz w:val="28"/>
          <w:szCs w:val="28"/>
        </w:rPr>
        <w:t>Практика:</w:t>
      </w:r>
      <w:r w:rsidRPr="006D6F80">
        <w:rPr>
          <w:rFonts w:ascii="Times New Roman" w:hAnsi="Times New Roman"/>
          <w:sz w:val="28"/>
          <w:szCs w:val="28"/>
        </w:rPr>
        <w:t xml:space="preserve"> </w:t>
      </w:r>
      <w:r w:rsidRPr="006D6F80">
        <w:rPr>
          <w:rFonts w:ascii="Times New Roman" w:hAnsi="Times New Roman"/>
          <w:bCs/>
          <w:sz w:val="28"/>
          <w:szCs w:val="28"/>
        </w:rPr>
        <w:t>Сбор и заготовка природного материала.</w:t>
      </w:r>
      <w:r>
        <w:rPr>
          <w:rFonts w:ascii="Times New Roman" w:hAnsi="Times New Roman"/>
          <w:bCs/>
          <w:sz w:val="28"/>
          <w:szCs w:val="28"/>
        </w:rPr>
        <w:t xml:space="preserve"> Изготовление поделок из природного и бросового материала.  </w:t>
      </w:r>
    </w:p>
    <w:p w:rsidR="0037242E" w:rsidRPr="00515401" w:rsidRDefault="0037242E" w:rsidP="0037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401">
        <w:rPr>
          <w:rFonts w:ascii="Times New Roman" w:hAnsi="Times New Roman"/>
          <w:b/>
          <w:sz w:val="28"/>
          <w:szCs w:val="28"/>
        </w:rPr>
        <w:t>Способы определения результативности:</w:t>
      </w:r>
      <w:r w:rsidRPr="00515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Опрос</w:t>
      </w:r>
      <w:r w:rsidRPr="00515401">
        <w:rPr>
          <w:rFonts w:ascii="Times New Roman" w:hAnsi="Times New Roman"/>
          <w:sz w:val="28"/>
          <w:szCs w:val="28"/>
        </w:rPr>
        <w:t>.</w:t>
      </w:r>
      <w:r w:rsidRPr="00D0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15401">
        <w:rPr>
          <w:rFonts w:ascii="Times New Roman" w:hAnsi="Times New Roman"/>
          <w:sz w:val="28"/>
          <w:szCs w:val="28"/>
        </w:rPr>
        <w:t xml:space="preserve">емонстрация </w:t>
      </w:r>
      <w:r>
        <w:rPr>
          <w:rFonts w:ascii="Times New Roman" w:hAnsi="Times New Roman"/>
          <w:sz w:val="28"/>
          <w:szCs w:val="28"/>
        </w:rPr>
        <w:t>готового изделия.</w:t>
      </w:r>
    </w:p>
    <w:p w:rsidR="0037242E" w:rsidRDefault="0037242E" w:rsidP="00372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42E" w:rsidRPr="0000209C" w:rsidRDefault="0037242E" w:rsidP="00372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Бумажные чудеса.</w:t>
      </w:r>
      <w:r w:rsidRPr="00D844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14 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>час</w:t>
      </w:r>
      <w:r>
        <w:rPr>
          <w:rFonts w:ascii="Times New Roman" w:hAnsi="Times New Roman"/>
          <w:bCs/>
          <w:color w:val="000000"/>
          <w:sz w:val="28"/>
          <w:szCs w:val="28"/>
        </w:rPr>
        <w:t>ов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 xml:space="preserve"> теория,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10 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>час</w:t>
      </w:r>
      <w:r>
        <w:rPr>
          <w:rFonts w:ascii="Times New Roman" w:hAnsi="Times New Roman"/>
          <w:bCs/>
          <w:color w:val="000000"/>
          <w:sz w:val="28"/>
          <w:szCs w:val="28"/>
        </w:rPr>
        <w:t>ов</w:t>
      </w:r>
      <w:r w:rsidRPr="0000209C">
        <w:rPr>
          <w:rFonts w:ascii="Times New Roman" w:hAnsi="Times New Roman"/>
          <w:bCs/>
          <w:color w:val="000000"/>
          <w:sz w:val="28"/>
          <w:szCs w:val="28"/>
        </w:rPr>
        <w:t xml:space="preserve"> практика)</w:t>
      </w:r>
    </w:p>
    <w:p w:rsidR="0037242E" w:rsidRDefault="0037242E" w:rsidP="003724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5401">
        <w:rPr>
          <w:rFonts w:ascii="Times New Roman" w:hAnsi="Times New Roman"/>
          <w:b/>
          <w:sz w:val="28"/>
          <w:szCs w:val="28"/>
        </w:rPr>
        <w:t>Теория:</w:t>
      </w:r>
      <w:r w:rsidRPr="00515401">
        <w:rPr>
          <w:rFonts w:ascii="Times New Roman" w:hAnsi="Times New Roman"/>
          <w:sz w:val="28"/>
          <w:szCs w:val="28"/>
        </w:rPr>
        <w:t xml:space="preserve"> (лекция - беседа, диалог, советы</w:t>
      </w:r>
      <w:r w:rsidRPr="00E97E07">
        <w:rPr>
          <w:rFonts w:ascii="Times New Roman" w:hAnsi="Times New Roman"/>
          <w:sz w:val="28"/>
          <w:szCs w:val="28"/>
        </w:rPr>
        <w:t xml:space="preserve">). </w:t>
      </w:r>
      <w:r w:rsidRPr="0000209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разнообразием видов изделий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бумаги</w:t>
      </w:r>
      <w:r w:rsidRPr="000020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техниками оригами,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папье-маше.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Просмотр изделий мастеров в данных техниках.</w:t>
      </w:r>
    </w:p>
    <w:p w:rsidR="0037242E" w:rsidRDefault="0037242E" w:rsidP="0037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401">
        <w:rPr>
          <w:rFonts w:ascii="Times New Roman" w:hAnsi="Times New Roman"/>
          <w:b/>
          <w:sz w:val="28"/>
          <w:szCs w:val="28"/>
        </w:rPr>
        <w:t>Практика:</w:t>
      </w:r>
      <w:r w:rsidRPr="00515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Изготовление простейших фигур оригами. Изготовление аппликаций, оформление открыток. Изготовление воздушного шара в технике папье-маше.  </w:t>
      </w:r>
    </w:p>
    <w:p w:rsidR="0037242E" w:rsidRDefault="0037242E" w:rsidP="0037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401">
        <w:rPr>
          <w:rFonts w:ascii="Times New Roman" w:hAnsi="Times New Roman"/>
          <w:b/>
          <w:sz w:val="28"/>
          <w:szCs w:val="28"/>
        </w:rPr>
        <w:t>Способы определения результативности:</w:t>
      </w:r>
      <w:r w:rsidRPr="00515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15401">
        <w:rPr>
          <w:rFonts w:ascii="Times New Roman" w:hAnsi="Times New Roman"/>
          <w:sz w:val="28"/>
          <w:szCs w:val="28"/>
        </w:rPr>
        <w:t xml:space="preserve">емонстрация </w:t>
      </w:r>
      <w:r>
        <w:rPr>
          <w:rFonts w:ascii="Times New Roman" w:hAnsi="Times New Roman"/>
          <w:sz w:val="28"/>
          <w:szCs w:val="28"/>
        </w:rPr>
        <w:t>готового изделия</w:t>
      </w:r>
      <w:r w:rsidRPr="00515401">
        <w:rPr>
          <w:rFonts w:ascii="Times New Roman" w:hAnsi="Times New Roman"/>
          <w:sz w:val="28"/>
          <w:szCs w:val="28"/>
        </w:rPr>
        <w:t>.</w:t>
      </w:r>
    </w:p>
    <w:p w:rsidR="0037242E" w:rsidRDefault="0037242E" w:rsidP="0037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42E" w:rsidRPr="00BC49A9" w:rsidRDefault="0037242E" w:rsidP="0037242E">
      <w:pPr>
        <w:tabs>
          <w:tab w:val="left" w:pos="21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9A9">
        <w:rPr>
          <w:rFonts w:ascii="Times New Roman" w:hAnsi="Times New Roman"/>
          <w:b/>
          <w:sz w:val="28"/>
          <w:szCs w:val="28"/>
        </w:rPr>
        <w:t>Тема 4. Пластилиновый мир</w:t>
      </w:r>
      <w:r w:rsidRPr="00BC49A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4</w:t>
      </w:r>
      <w:r w:rsidRPr="00BC49A9">
        <w:rPr>
          <w:rFonts w:ascii="Times New Roman" w:hAnsi="Times New Roman"/>
          <w:bCs/>
          <w:color w:val="000000"/>
          <w:sz w:val="28"/>
          <w:szCs w:val="28"/>
        </w:rPr>
        <w:t xml:space="preserve"> часов: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BC49A9">
        <w:rPr>
          <w:rFonts w:ascii="Times New Roman" w:hAnsi="Times New Roman"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C49A9">
        <w:rPr>
          <w:rFonts w:ascii="Times New Roman" w:hAnsi="Times New Roman"/>
          <w:bCs/>
          <w:color w:val="000000"/>
          <w:sz w:val="28"/>
          <w:szCs w:val="28"/>
        </w:rPr>
        <w:t xml:space="preserve">теория,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BC49A9">
        <w:rPr>
          <w:rFonts w:ascii="Times New Roman" w:hAnsi="Times New Roman"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BC49A9">
        <w:rPr>
          <w:rFonts w:ascii="Times New Roman" w:hAnsi="Times New Roman"/>
          <w:bCs/>
          <w:color w:val="000000"/>
          <w:sz w:val="28"/>
          <w:szCs w:val="28"/>
        </w:rPr>
        <w:t xml:space="preserve"> практика)</w:t>
      </w:r>
    </w:p>
    <w:p w:rsidR="0037242E" w:rsidRPr="00BC49A9" w:rsidRDefault="0037242E" w:rsidP="0037242E">
      <w:pPr>
        <w:tabs>
          <w:tab w:val="left" w:pos="21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9A9">
        <w:rPr>
          <w:rFonts w:ascii="Times New Roman" w:hAnsi="Times New Roman"/>
          <w:b/>
          <w:sz w:val="28"/>
          <w:szCs w:val="28"/>
        </w:rPr>
        <w:t>Теория:</w:t>
      </w:r>
      <w:r w:rsidRPr="00BC49A9">
        <w:rPr>
          <w:rFonts w:ascii="Times New Roman" w:hAnsi="Times New Roman"/>
          <w:sz w:val="28"/>
          <w:szCs w:val="28"/>
        </w:rPr>
        <w:t xml:space="preserve"> (лекция - беседа, диалог, советы). Свойства пластилина, технология рисования  пластилином, технология работы с пластилином.</w:t>
      </w:r>
    </w:p>
    <w:p w:rsidR="0037242E" w:rsidRPr="00BC49A9" w:rsidRDefault="0037242E" w:rsidP="0037242E">
      <w:pPr>
        <w:tabs>
          <w:tab w:val="left" w:pos="21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9A9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BC49A9">
        <w:rPr>
          <w:rFonts w:ascii="Times New Roman" w:hAnsi="Times New Roman"/>
          <w:sz w:val="28"/>
          <w:szCs w:val="28"/>
        </w:rPr>
        <w:t>Изготовление картин из пластилина на бумаге. Изготовление базовых форм для лепки, вырезание фигурок из плоской лепешки. Лепка сюжетных изделий из пластилина</w:t>
      </w:r>
    </w:p>
    <w:p w:rsidR="0037242E" w:rsidRDefault="0037242E" w:rsidP="0037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401">
        <w:rPr>
          <w:rFonts w:ascii="Times New Roman" w:hAnsi="Times New Roman"/>
          <w:b/>
          <w:sz w:val="28"/>
          <w:szCs w:val="28"/>
        </w:rPr>
        <w:t>Способы определения результативности:</w:t>
      </w:r>
      <w:r w:rsidRPr="00515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15401">
        <w:rPr>
          <w:rFonts w:ascii="Times New Roman" w:hAnsi="Times New Roman"/>
          <w:sz w:val="28"/>
          <w:szCs w:val="28"/>
        </w:rPr>
        <w:t xml:space="preserve">емонстрация </w:t>
      </w:r>
      <w:r>
        <w:rPr>
          <w:rFonts w:ascii="Times New Roman" w:hAnsi="Times New Roman"/>
          <w:sz w:val="28"/>
          <w:szCs w:val="28"/>
        </w:rPr>
        <w:t>готового изделия</w:t>
      </w:r>
      <w:r w:rsidRPr="00515401">
        <w:rPr>
          <w:rFonts w:ascii="Times New Roman" w:hAnsi="Times New Roman"/>
          <w:sz w:val="28"/>
          <w:szCs w:val="28"/>
        </w:rPr>
        <w:t>.</w:t>
      </w:r>
    </w:p>
    <w:p w:rsidR="0037242E" w:rsidRDefault="0037242E" w:rsidP="0037242E">
      <w:pPr>
        <w:tabs>
          <w:tab w:val="left" w:pos="21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42E" w:rsidRPr="00BC49A9" w:rsidRDefault="0037242E" w:rsidP="0037242E">
      <w:pPr>
        <w:tabs>
          <w:tab w:val="left" w:pos="2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Нетрадиционные техники рисования. </w:t>
      </w:r>
      <w:r w:rsidRPr="00BC49A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</w:t>
      </w:r>
      <w:r w:rsidRPr="00BC49A9">
        <w:rPr>
          <w:rFonts w:ascii="Times New Roman" w:hAnsi="Times New Roman"/>
          <w:sz w:val="28"/>
          <w:szCs w:val="28"/>
        </w:rPr>
        <w:t xml:space="preserve"> часов:</w:t>
      </w:r>
      <w:r>
        <w:rPr>
          <w:rFonts w:ascii="Times New Roman" w:hAnsi="Times New Roman"/>
          <w:sz w:val="28"/>
          <w:szCs w:val="28"/>
        </w:rPr>
        <w:t>2</w:t>
      </w:r>
      <w:r w:rsidRPr="00BC49A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C49A9">
        <w:rPr>
          <w:rFonts w:ascii="Times New Roman" w:hAnsi="Times New Roman"/>
          <w:sz w:val="28"/>
          <w:szCs w:val="28"/>
        </w:rPr>
        <w:t xml:space="preserve">теория, </w:t>
      </w:r>
      <w:r>
        <w:rPr>
          <w:rFonts w:ascii="Times New Roman" w:hAnsi="Times New Roman"/>
          <w:sz w:val="28"/>
          <w:szCs w:val="28"/>
        </w:rPr>
        <w:t>8</w:t>
      </w:r>
      <w:r w:rsidRPr="00BC49A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C49A9">
        <w:rPr>
          <w:rFonts w:ascii="Times New Roman" w:hAnsi="Times New Roman"/>
          <w:sz w:val="28"/>
          <w:szCs w:val="28"/>
        </w:rPr>
        <w:t xml:space="preserve"> практика)</w:t>
      </w:r>
    </w:p>
    <w:p w:rsidR="0037242E" w:rsidRDefault="0037242E" w:rsidP="003724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401">
        <w:rPr>
          <w:rFonts w:ascii="Times New Roman" w:hAnsi="Times New Roman"/>
          <w:b/>
          <w:sz w:val="28"/>
          <w:szCs w:val="28"/>
        </w:rPr>
        <w:t>Теория:</w:t>
      </w:r>
      <w:r w:rsidRPr="00515401">
        <w:rPr>
          <w:rFonts w:ascii="Times New Roman" w:hAnsi="Times New Roman"/>
          <w:sz w:val="28"/>
          <w:szCs w:val="28"/>
        </w:rPr>
        <w:t xml:space="preserve"> (лекция - беседа, диалог, советы</w:t>
      </w:r>
      <w:r w:rsidRPr="00250A1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Что такое нетрадиционное рисование?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рисовать без кисточки, техники нетрадиционного рисования.</w:t>
      </w:r>
    </w:p>
    <w:p w:rsidR="0037242E" w:rsidRPr="00B32F6B" w:rsidRDefault="0037242E" w:rsidP="00372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B32F6B">
        <w:rPr>
          <w:rFonts w:ascii="Times New Roman" w:hAnsi="Times New Roman" w:cs="Times New Roman"/>
          <w:sz w:val="28"/>
          <w:szCs w:val="28"/>
        </w:rPr>
        <w:t>рисуем</w:t>
      </w:r>
      <w:r w:rsidRPr="00B3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F6B">
        <w:rPr>
          <w:rFonts w:ascii="Times New Roman" w:hAnsi="Times New Roman" w:cs="Times New Roman"/>
          <w:sz w:val="28"/>
          <w:szCs w:val="28"/>
        </w:rPr>
        <w:t>в технике</w:t>
      </w:r>
      <w:r w:rsidRPr="00B32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F6B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B32F6B">
        <w:rPr>
          <w:rFonts w:ascii="Times New Roman" w:hAnsi="Times New Roman" w:cs="Times New Roman"/>
          <w:sz w:val="28"/>
          <w:szCs w:val="28"/>
        </w:rPr>
        <w:t xml:space="preserve">, </w:t>
      </w:r>
      <w:r w:rsidRPr="00B3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ватными палочками, </w:t>
      </w:r>
      <w:proofErr w:type="spellStart"/>
      <w:r w:rsidRPr="00B32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</w:t>
      </w:r>
      <w:r w:rsidR="00B32F6B" w:rsidRPr="00B32F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B32F6B" w:rsidRPr="00B3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2F6B" w:rsidRPr="00B3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зендудлинг</w:t>
      </w:r>
      <w:proofErr w:type="spellEnd"/>
      <w:r w:rsidRPr="00B3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42E" w:rsidRPr="00B32F6B" w:rsidRDefault="0037242E" w:rsidP="00B32F6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F6B">
        <w:rPr>
          <w:rFonts w:ascii="Times New Roman" w:hAnsi="Times New Roman" w:cs="Times New Roman"/>
          <w:b/>
          <w:sz w:val="28"/>
          <w:szCs w:val="28"/>
        </w:rPr>
        <w:t>Тема 6.</w:t>
      </w:r>
      <w:r w:rsidR="00B32F6B" w:rsidRPr="00B3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F6B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B32F6B">
        <w:rPr>
          <w:rFonts w:ascii="Times New Roman" w:hAnsi="Times New Roman" w:cs="Times New Roman"/>
          <w:sz w:val="28"/>
          <w:szCs w:val="28"/>
        </w:rPr>
        <w:t>. (2 часа: 2 часа теория)</w:t>
      </w:r>
      <w:r w:rsidRPr="00B32F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242E" w:rsidRPr="00B32F6B" w:rsidRDefault="0037242E" w:rsidP="0037242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F6B">
        <w:rPr>
          <w:rFonts w:ascii="Times New Roman" w:hAnsi="Times New Roman" w:cs="Times New Roman"/>
          <w:sz w:val="28"/>
          <w:szCs w:val="28"/>
        </w:rPr>
        <w:t xml:space="preserve">Выставка работ детей. </w:t>
      </w:r>
    </w:p>
    <w:p w:rsidR="0037242E" w:rsidRPr="00B32F6B" w:rsidRDefault="0037242E" w:rsidP="0037242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F6B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</w:t>
      </w:r>
      <w:r w:rsidRPr="00B32F6B">
        <w:rPr>
          <w:rFonts w:ascii="Times New Roman" w:hAnsi="Times New Roman" w:cs="Times New Roman"/>
          <w:sz w:val="28"/>
          <w:szCs w:val="28"/>
        </w:rPr>
        <w:t>: оценка своей работы и работы товарища.</w:t>
      </w:r>
    </w:p>
    <w:p w:rsidR="0037242E" w:rsidRDefault="0037242E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Pr="003D61F6" w:rsidRDefault="00B32F6B" w:rsidP="00B32F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Описание </w:t>
      </w:r>
      <w:r w:rsidRPr="003D61F6">
        <w:rPr>
          <w:i/>
          <w:iCs/>
          <w:sz w:val="28"/>
          <w:szCs w:val="28"/>
        </w:rPr>
        <w:t xml:space="preserve">приемов и методов организации учебно-воспитательного процесса. </w:t>
      </w:r>
    </w:p>
    <w:p w:rsidR="00B32F6B" w:rsidRPr="003D61F6" w:rsidRDefault="00B32F6B" w:rsidP="00B32F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Основными видами деятельности являются информационно-рецептивная, репродуктивная и творческая. </w:t>
      </w:r>
    </w:p>
    <w:p w:rsidR="00B32F6B" w:rsidRPr="003D61F6" w:rsidRDefault="00B32F6B" w:rsidP="00B32F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Информационно-рецептивная деятельность </w:t>
      </w:r>
      <w:proofErr w:type="gramStart"/>
      <w:r w:rsidRPr="003D61F6">
        <w:rPr>
          <w:sz w:val="28"/>
          <w:szCs w:val="28"/>
        </w:rPr>
        <w:t>обучающихся</w:t>
      </w:r>
      <w:proofErr w:type="gramEnd"/>
      <w:r w:rsidRPr="003D61F6">
        <w:rPr>
          <w:sz w:val="28"/>
          <w:szCs w:val="28"/>
        </w:rPr>
        <w:t xml:space="preserve"> предусматривает освоение учебной информации через рассказ педагога, беседу, самостоятельную работу с литературой. </w:t>
      </w:r>
    </w:p>
    <w:p w:rsidR="00B32F6B" w:rsidRPr="003D61F6" w:rsidRDefault="00B32F6B" w:rsidP="00B32F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61F6">
        <w:rPr>
          <w:sz w:val="28"/>
          <w:szCs w:val="28"/>
        </w:rPr>
        <w:t>Репродуктивная деятельность обучающихся направлена на овладение ими умениями и навыками через выполнение образцов изделий, выполнения работы по заданному технологическому описанию.</w:t>
      </w:r>
      <w:proofErr w:type="gramEnd"/>
      <w:r w:rsidRPr="003D61F6">
        <w:rPr>
          <w:sz w:val="28"/>
          <w:szCs w:val="28"/>
        </w:rPr>
        <w:t xml:space="preserve"> Эта деятельность способствует развитию усидчивости, аккуратности и </w:t>
      </w:r>
      <w:proofErr w:type="spellStart"/>
      <w:r w:rsidRPr="003D61F6">
        <w:rPr>
          <w:sz w:val="28"/>
          <w:szCs w:val="28"/>
        </w:rPr>
        <w:t>сенсомоторики</w:t>
      </w:r>
      <w:proofErr w:type="spellEnd"/>
      <w:r w:rsidRPr="003D61F6">
        <w:rPr>
          <w:sz w:val="28"/>
          <w:szCs w:val="28"/>
        </w:rPr>
        <w:t xml:space="preserve"> </w:t>
      </w:r>
      <w:proofErr w:type="gramStart"/>
      <w:r w:rsidRPr="003D61F6">
        <w:rPr>
          <w:sz w:val="28"/>
          <w:szCs w:val="28"/>
        </w:rPr>
        <w:t>обучающихся</w:t>
      </w:r>
      <w:proofErr w:type="gramEnd"/>
      <w:r w:rsidRPr="003D61F6">
        <w:rPr>
          <w:sz w:val="28"/>
          <w:szCs w:val="28"/>
        </w:rPr>
        <w:t xml:space="preserve">. </w:t>
      </w:r>
    </w:p>
    <w:p w:rsidR="00B32F6B" w:rsidRPr="003D61F6" w:rsidRDefault="00B32F6B" w:rsidP="00B32F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Творческая деятельность предполагает самостоятельную или почти самостоятельную художественную работу </w:t>
      </w:r>
      <w:r>
        <w:rPr>
          <w:sz w:val="28"/>
          <w:szCs w:val="28"/>
        </w:rPr>
        <w:t>детей</w:t>
      </w:r>
      <w:r w:rsidRPr="003D61F6">
        <w:rPr>
          <w:sz w:val="28"/>
          <w:szCs w:val="28"/>
        </w:rPr>
        <w:t xml:space="preserve">. </w:t>
      </w:r>
    </w:p>
    <w:p w:rsidR="00B32F6B" w:rsidRPr="003D61F6" w:rsidRDefault="00B32F6B" w:rsidP="00B32F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Взаимосвязь этих видов деятельности дает обучающимся возможность научиться новым видам декоративно-прикладного творчества и проявить свои творческие способности. </w:t>
      </w:r>
    </w:p>
    <w:p w:rsidR="00B32F6B" w:rsidRPr="003D61F6" w:rsidRDefault="00B32F6B" w:rsidP="00B32F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от психофизиологических, возрастных особенностей обучающихся, темы и формы занятий. При этом в процессе обучения все методы реализуются в теснейшей взаимосвязи. </w:t>
      </w:r>
    </w:p>
    <w:p w:rsidR="00B32F6B" w:rsidRPr="003D61F6" w:rsidRDefault="00B32F6B" w:rsidP="00B32F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работ, конкурсы. </w:t>
      </w:r>
    </w:p>
    <w:p w:rsidR="00B32F6B" w:rsidRPr="003D61F6" w:rsidRDefault="00B32F6B" w:rsidP="00B32F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61F6">
        <w:rPr>
          <w:sz w:val="28"/>
          <w:szCs w:val="28"/>
        </w:rPr>
        <w:lastRenderedPageBreak/>
        <w:t xml:space="preserve">Важными условиями творческого самовыражения обучающихся выступают реализуемые в педагогических технологиях идеи свободы выбора. </w:t>
      </w:r>
      <w:proofErr w:type="gramEnd"/>
    </w:p>
    <w:p w:rsidR="00B32F6B" w:rsidRDefault="00B32F6B" w:rsidP="00B32F6B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некоторых случаях,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D61F6">
        <w:rPr>
          <w:rFonts w:ascii="Times New Roman" w:hAnsi="Times New Roman"/>
          <w:sz w:val="28"/>
          <w:szCs w:val="28"/>
        </w:rPr>
        <w:t>бучающимся</w:t>
      </w:r>
      <w:proofErr w:type="gramEnd"/>
      <w:r w:rsidRPr="003D61F6">
        <w:rPr>
          <w:rFonts w:ascii="Times New Roman" w:hAnsi="Times New Roman"/>
          <w:sz w:val="28"/>
          <w:szCs w:val="28"/>
        </w:rPr>
        <w:t xml:space="preserve"> предоставляетс</w:t>
      </w:r>
      <w:r>
        <w:rPr>
          <w:rFonts w:ascii="Times New Roman" w:hAnsi="Times New Roman"/>
          <w:sz w:val="28"/>
          <w:szCs w:val="28"/>
        </w:rPr>
        <w:t xml:space="preserve">я право выбора творческих работ (например, при изготовлении поделки, ребенку предоставляется выбор композиции, цветовой гаммы). </w:t>
      </w:r>
    </w:p>
    <w:p w:rsidR="00B32F6B" w:rsidRPr="00C558D3" w:rsidRDefault="00B32F6B" w:rsidP="00B32F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D3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B32F6B" w:rsidRDefault="00B32F6B" w:rsidP="00B32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работ необходимы определенные материалы, инструменты и приспособления: </w:t>
      </w:r>
    </w:p>
    <w:p w:rsidR="00B32F6B" w:rsidRPr="009F24B1" w:rsidRDefault="00B32F6B" w:rsidP="00B32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Инструменты и приспособления:</w:t>
      </w:r>
    </w:p>
    <w:p w:rsidR="00B32F6B" w:rsidRDefault="00B32F6B" w:rsidP="00B32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простой карандаш</w:t>
      </w:r>
    </w:p>
    <w:p w:rsidR="00B32F6B" w:rsidRPr="009F24B1" w:rsidRDefault="00B32F6B" w:rsidP="00B32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ластик</w:t>
      </w:r>
    </w:p>
    <w:p w:rsidR="00B32F6B" w:rsidRPr="009F24B1" w:rsidRDefault="00B32F6B" w:rsidP="00B32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линейка</w:t>
      </w:r>
    </w:p>
    <w:p w:rsidR="00B32F6B" w:rsidRPr="009F24B1" w:rsidRDefault="00B32F6B" w:rsidP="00B32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фломастеры</w:t>
      </w:r>
    </w:p>
    <w:p w:rsidR="00B32F6B" w:rsidRPr="009F24B1" w:rsidRDefault="00B32F6B" w:rsidP="00B32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цветные карандаши</w:t>
      </w:r>
    </w:p>
    <w:p w:rsidR="00B32F6B" w:rsidRPr="009F24B1" w:rsidRDefault="00B32F6B" w:rsidP="00B32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ножницы канцелярские с закругленными концами</w:t>
      </w:r>
    </w:p>
    <w:p w:rsidR="00B32F6B" w:rsidRPr="009F24B1" w:rsidRDefault="00B32F6B" w:rsidP="00B32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кисточка для клея и красок</w:t>
      </w:r>
    </w:p>
    <w:p w:rsidR="00B32F6B" w:rsidRPr="009F24B1" w:rsidRDefault="00B32F6B" w:rsidP="00B32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доски для работы с пластилином</w:t>
      </w:r>
    </w:p>
    <w:p w:rsidR="00B32F6B" w:rsidRPr="009F24B1" w:rsidRDefault="00B32F6B" w:rsidP="00B32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Материалы:</w:t>
      </w:r>
    </w:p>
    <w:p w:rsidR="00B32F6B" w:rsidRDefault="00B32F6B" w:rsidP="00B32F6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Бумага для рисования</w:t>
      </w:r>
    </w:p>
    <w:p w:rsidR="00B32F6B" w:rsidRPr="009F24B1" w:rsidRDefault="00B32F6B" w:rsidP="00B32F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бумага цветная для аппликаций</w:t>
      </w:r>
    </w:p>
    <w:p w:rsidR="00B32F6B" w:rsidRPr="009F24B1" w:rsidRDefault="00B32F6B" w:rsidP="00B32F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двухсторонняя цветная бумага для оригами, </w:t>
      </w:r>
      <w:proofErr w:type="spellStart"/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линга</w:t>
      </w:r>
      <w:proofErr w:type="spellEnd"/>
    </w:p>
    <w:p w:rsidR="00B32F6B" w:rsidRDefault="00B32F6B" w:rsidP="00B32F6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картон белый и цветной</w:t>
      </w:r>
    </w:p>
    <w:p w:rsidR="00B32F6B" w:rsidRPr="009F24B1" w:rsidRDefault="00B32F6B" w:rsidP="00B32F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пластилин </w:t>
      </w:r>
    </w:p>
    <w:p w:rsidR="00B32F6B" w:rsidRPr="009F24B1" w:rsidRDefault="00B32F6B" w:rsidP="00B32F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диски</w:t>
      </w:r>
    </w:p>
    <w:p w:rsidR="00B32F6B" w:rsidRDefault="00B32F6B" w:rsidP="00B32F6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 ПВА</w:t>
      </w:r>
    </w:p>
    <w:p w:rsidR="00B32F6B" w:rsidRDefault="00B32F6B" w:rsidP="00B32F6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клей-карандаш</w:t>
      </w:r>
    </w:p>
    <w:p w:rsidR="00B32F6B" w:rsidRDefault="00B32F6B" w:rsidP="00B32F6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Бросовый материал</w:t>
      </w:r>
    </w:p>
    <w:p w:rsidR="00B32F6B" w:rsidRDefault="00B32F6B" w:rsidP="00B32F6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Природный материал</w:t>
      </w:r>
    </w:p>
    <w:p w:rsidR="00B32F6B" w:rsidRDefault="00B32F6B" w:rsidP="00B32F6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Джут</w:t>
      </w:r>
    </w:p>
    <w:p w:rsidR="00B32F6B" w:rsidRDefault="00B32F6B" w:rsidP="00B32F6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Шпажки</w:t>
      </w:r>
    </w:p>
    <w:p w:rsidR="00B32F6B" w:rsidRDefault="00B32F6B" w:rsidP="00B32F6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Гуашь, акварельные краски</w:t>
      </w:r>
    </w:p>
    <w:p w:rsidR="00B32F6B" w:rsidRPr="009F24B1" w:rsidRDefault="00B32F6B" w:rsidP="00B32F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Восковые мелки либо свечи</w:t>
      </w:r>
    </w:p>
    <w:p w:rsidR="00B32F6B" w:rsidRPr="000963AB" w:rsidRDefault="00B32F6B" w:rsidP="00B32F6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Дидактическое обеспечение</w:t>
      </w:r>
      <w:r w:rsidRPr="009F24B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Наглядные пособия, образцы работ, сделанные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 и 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>кружковцами;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слайды, 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>пособия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F6B" w:rsidRDefault="00B32F6B" w:rsidP="00B32F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>Как итог реализации программы  проводятся выставки детских работ</w:t>
      </w: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6B" w:rsidRPr="005C447A" w:rsidRDefault="00B32F6B" w:rsidP="005C4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32F6B" w:rsidRPr="005C447A" w:rsidSect="00E1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203"/>
    <w:multiLevelType w:val="multilevel"/>
    <w:tmpl w:val="3D9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4051F"/>
    <w:multiLevelType w:val="hybridMultilevel"/>
    <w:tmpl w:val="2DCA11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103761"/>
    <w:multiLevelType w:val="multilevel"/>
    <w:tmpl w:val="7C5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C67FF"/>
    <w:multiLevelType w:val="multilevel"/>
    <w:tmpl w:val="D1A6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D237B"/>
    <w:multiLevelType w:val="hybridMultilevel"/>
    <w:tmpl w:val="A88ECE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DB4EB6"/>
    <w:multiLevelType w:val="multilevel"/>
    <w:tmpl w:val="C2D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33E88"/>
    <w:multiLevelType w:val="hybridMultilevel"/>
    <w:tmpl w:val="450C4B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E5B"/>
    <w:rsid w:val="000440CE"/>
    <w:rsid w:val="00150B69"/>
    <w:rsid w:val="00197BA9"/>
    <w:rsid w:val="001F63E1"/>
    <w:rsid w:val="001F7E2A"/>
    <w:rsid w:val="0037242E"/>
    <w:rsid w:val="003F1173"/>
    <w:rsid w:val="004908A8"/>
    <w:rsid w:val="004E5283"/>
    <w:rsid w:val="005C447A"/>
    <w:rsid w:val="00735315"/>
    <w:rsid w:val="00911286"/>
    <w:rsid w:val="00A84B85"/>
    <w:rsid w:val="00AF5E5B"/>
    <w:rsid w:val="00B32F6B"/>
    <w:rsid w:val="00BD5286"/>
    <w:rsid w:val="00CD1C9F"/>
    <w:rsid w:val="00E13C7A"/>
    <w:rsid w:val="00E37BD9"/>
    <w:rsid w:val="00F0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C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2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72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6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1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2022-05-07T23:08:00Z</dcterms:created>
  <dcterms:modified xsi:type="dcterms:W3CDTF">2022-06-02T07:28:00Z</dcterms:modified>
</cp:coreProperties>
</file>